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57CC4A" w14:textId="3FE010A7" w:rsidR="00A57D88" w:rsidRDefault="00A57D88" w:rsidP="00A57D88">
      <w:pPr>
        <w:pStyle w:val="CRCoverPage"/>
        <w:tabs>
          <w:tab w:val="right" w:pos="9639"/>
        </w:tabs>
        <w:spacing w:after="0"/>
        <w:rPr>
          <w:b/>
          <w:i/>
          <w:noProof/>
          <w:sz w:val="28"/>
        </w:rPr>
      </w:pPr>
      <w:r>
        <w:rPr>
          <w:b/>
          <w:noProof/>
          <w:sz w:val="24"/>
        </w:rPr>
        <w:t>3GPP TSG-SA3 Meeting #11</w:t>
      </w:r>
      <w:r w:rsidR="00215C2C">
        <w:rPr>
          <w:b/>
          <w:noProof/>
          <w:sz w:val="24"/>
        </w:rPr>
        <w:t>6</w:t>
      </w:r>
      <w:r>
        <w:rPr>
          <w:b/>
          <w:i/>
          <w:noProof/>
          <w:sz w:val="28"/>
        </w:rPr>
        <w:tab/>
        <w:t>S3-2</w:t>
      </w:r>
      <w:r w:rsidR="009528CF">
        <w:rPr>
          <w:b/>
          <w:i/>
          <w:noProof/>
          <w:sz w:val="28"/>
        </w:rPr>
        <w:t>4</w:t>
      </w:r>
      <w:r w:rsidR="0075571E">
        <w:rPr>
          <w:b/>
          <w:i/>
          <w:noProof/>
          <w:sz w:val="28"/>
        </w:rPr>
        <w:t>2181</w:t>
      </w:r>
      <w:bookmarkStart w:id="0" w:name="_GoBack"/>
      <w:bookmarkEnd w:id="0"/>
    </w:p>
    <w:p w14:paraId="45C4AEE4" w14:textId="173B1021" w:rsidR="00DC3CE1" w:rsidRPr="00DA53A0" w:rsidRDefault="00DC3CE1" w:rsidP="00DC3CE1">
      <w:pPr>
        <w:pStyle w:val="a3"/>
        <w:rPr>
          <w:sz w:val="22"/>
          <w:szCs w:val="22"/>
        </w:rPr>
      </w:pPr>
      <w:r>
        <w:rPr>
          <w:sz w:val="24"/>
        </w:rPr>
        <w:t>Jeju, South Korea, 20</w:t>
      </w:r>
      <w:r w:rsidRPr="000101E4">
        <w:rPr>
          <w:sz w:val="24"/>
          <w:vertAlign w:val="superscript"/>
        </w:rPr>
        <w:t>th</w:t>
      </w:r>
      <w:r>
        <w:rPr>
          <w:sz w:val="24"/>
        </w:rPr>
        <w:t xml:space="preserve"> - 24</w:t>
      </w:r>
      <w:r w:rsidRPr="000101E4">
        <w:rPr>
          <w:sz w:val="24"/>
          <w:vertAlign w:val="superscript"/>
        </w:rPr>
        <w:t>th</w:t>
      </w:r>
      <w:r>
        <w:rPr>
          <w:sz w:val="24"/>
        </w:rPr>
        <w:t xml:space="preserve"> May 2024</w:t>
      </w:r>
    </w:p>
    <w:p w14:paraId="35F0D332" w14:textId="77777777" w:rsidR="00B97703" w:rsidRDefault="00B97703">
      <w:pPr>
        <w:rPr>
          <w:rFonts w:ascii="Arial" w:hAnsi="Arial" w:cs="Arial"/>
        </w:rPr>
      </w:pPr>
    </w:p>
    <w:p w14:paraId="72E2ED64" w14:textId="735C9F52"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840FCD" w:rsidRPr="00840FCD">
        <w:rPr>
          <w:rFonts w:ascii="Arial" w:hAnsi="Arial" w:cs="Arial"/>
          <w:b/>
          <w:sz w:val="22"/>
          <w:szCs w:val="22"/>
        </w:rPr>
        <w:t>SMC</w:t>
      </w:r>
      <w:r w:rsidR="00840FCD">
        <w:rPr>
          <w:rFonts w:ascii="Arial" w:hAnsi="Arial" w:cs="Arial"/>
          <w:b/>
          <w:sz w:val="22"/>
          <w:szCs w:val="22"/>
        </w:rPr>
        <w:t xml:space="preserve"> based solution for an NB-IoT UE in NTN to report its location to the network</w:t>
      </w:r>
    </w:p>
    <w:p w14:paraId="06BA196E" w14:textId="501D7E31" w:rsidR="00B97703" w:rsidRPr="00B97703" w:rsidRDefault="00B97703">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00840FCD">
        <w:rPr>
          <w:rFonts w:ascii="Arial" w:hAnsi="Arial" w:cs="Arial"/>
          <w:b/>
          <w:bCs/>
          <w:sz w:val="22"/>
          <w:szCs w:val="22"/>
        </w:rPr>
        <w:t>NA</w:t>
      </w:r>
    </w:p>
    <w:p w14:paraId="2C6E4D6E" w14:textId="7F442703"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840FCD">
        <w:rPr>
          <w:rFonts w:ascii="Arial" w:hAnsi="Arial" w:cs="Arial"/>
          <w:b/>
          <w:bCs/>
          <w:sz w:val="22"/>
          <w:szCs w:val="22"/>
        </w:rPr>
        <w:t>Rel-18</w:t>
      </w:r>
    </w:p>
    <w:bookmarkEnd w:id="3"/>
    <w:bookmarkEnd w:id="4"/>
    <w:bookmarkEnd w:id="5"/>
    <w:p w14:paraId="1E9D3ED8" w14:textId="0943875A"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840FCD">
        <w:rPr>
          <w:rFonts w:ascii="Arial" w:hAnsi="Arial" w:cs="Arial"/>
          <w:b/>
          <w:bCs/>
          <w:sz w:val="22"/>
          <w:szCs w:val="22"/>
        </w:rPr>
        <w:t>NA</w:t>
      </w:r>
    </w:p>
    <w:p w14:paraId="11809BB2" w14:textId="77777777" w:rsidR="00B97703" w:rsidRPr="004E3939" w:rsidRDefault="00B97703">
      <w:pPr>
        <w:spacing w:after="60"/>
        <w:ind w:left="1985" w:hanging="1985"/>
        <w:rPr>
          <w:rFonts w:ascii="Arial" w:hAnsi="Arial" w:cs="Arial"/>
          <w:b/>
          <w:sz w:val="22"/>
          <w:szCs w:val="22"/>
        </w:rPr>
      </w:pPr>
    </w:p>
    <w:p w14:paraId="0DE1AA1F" w14:textId="5971F006" w:rsidR="00B97703" w:rsidRPr="00840FCD"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840FCD" w:rsidRPr="00840FCD">
        <w:rPr>
          <w:rFonts w:ascii="Arial" w:hAnsi="Arial" w:cs="Arial"/>
          <w:b/>
          <w:sz w:val="22"/>
          <w:szCs w:val="22"/>
        </w:rPr>
        <w:t>SA3</w:t>
      </w:r>
    </w:p>
    <w:p w14:paraId="2548326B" w14:textId="77A5FF98" w:rsidR="00B97703" w:rsidRPr="00840FCD" w:rsidRDefault="00B97703">
      <w:pPr>
        <w:spacing w:after="60"/>
        <w:ind w:left="1985" w:hanging="1985"/>
        <w:rPr>
          <w:rFonts w:ascii="Arial" w:hAnsi="Arial" w:cs="Arial"/>
          <w:b/>
          <w:bCs/>
          <w:sz w:val="22"/>
          <w:szCs w:val="22"/>
        </w:rPr>
      </w:pPr>
      <w:r w:rsidRPr="00840FCD">
        <w:rPr>
          <w:rFonts w:ascii="Arial" w:hAnsi="Arial" w:cs="Arial"/>
          <w:b/>
          <w:sz w:val="22"/>
          <w:szCs w:val="22"/>
        </w:rPr>
        <w:t>To:</w:t>
      </w:r>
      <w:r w:rsidRPr="00840FCD">
        <w:rPr>
          <w:rFonts w:ascii="Arial" w:hAnsi="Arial" w:cs="Arial"/>
          <w:b/>
          <w:bCs/>
          <w:sz w:val="22"/>
          <w:szCs w:val="22"/>
        </w:rPr>
        <w:tab/>
      </w:r>
      <w:r w:rsidR="00840FCD" w:rsidRPr="00840FCD">
        <w:rPr>
          <w:rFonts w:ascii="Arial" w:hAnsi="Arial" w:cs="Arial"/>
          <w:b/>
          <w:bCs/>
          <w:sz w:val="22"/>
          <w:szCs w:val="22"/>
        </w:rPr>
        <w:t>SA2</w:t>
      </w:r>
      <w:r w:rsidR="00E40971">
        <w:rPr>
          <w:rFonts w:ascii="Arial" w:hAnsi="Arial" w:cs="Arial"/>
          <w:b/>
          <w:bCs/>
          <w:sz w:val="22"/>
          <w:szCs w:val="22"/>
        </w:rPr>
        <w:t>, CT1</w:t>
      </w:r>
    </w:p>
    <w:p w14:paraId="5DC2ED77" w14:textId="261FEF66" w:rsidR="00B97703" w:rsidRPr="004E3939" w:rsidRDefault="00B97703">
      <w:pPr>
        <w:spacing w:after="60"/>
        <w:ind w:left="1985" w:hanging="1985"/>
        <w:rPr>
          <w:rFonts w:ascii="Arial" w:hAnsi="Arial" w:cs="Arial"/>
          <w:b/>
          <w:bCs/>
          <w:sz w:val="22"/>
          <w:szCs w:val="22"/>
        </w:rPr>
      </w:pPr>
      <w:bookmarkStart w:id="6" w:name="OLE_LINK45"/>
      <w:bookmarkStart w:id="7" w:name="OLE_LINK46"/>
      <w:r w:rsidRPr="00840FCD">
        <w:rPr>
          <w:rFonts w:ascii="Arial" w:hAnsi="Arial" w:cs="Arial"/>
          <w:b/>
          <w:sz w:val="22"/>
          <w:szCs w:val="22"/>
        </w:rPr>
        <w:t>Cc:</w:t>
      </w:r>
      <w:r w:rsidRPr="00840FCD">
        <w:rPr>
          <w:rFonts w:ascii="Arial" w:hAnsi="Arial" w:cs="Arial"/>
          <w:b/>
          <w:bCs/>
          <w:sz w:val="22"/>
          <w:szCs w:val="22"/>
        </w:rPr>
        <w:tab/>
      </w:r>
      <w:r w:rsidR="00E40971">
        <w:rPr>
          <w:rFonts w:ascii="Arial" w:hAnsi="Arial" w:cs="Arial"/>
          <w:b/>
          <w:bCs/>
          <w:sz w:val="22"/>
          <w:szCs w:val="22"/>
        </w:rPr>
        <w:t>NA</w:t>
      </w:r>
    </w:p>
    <w:bookmarkEnd w:id="6"/>
    <w:bookmarkEnd w:id="7"/>
    <w:p w14:paraId="1A1CC9B8" w14:textId="77777777" w:rsidR="00B97703" w:rsidRDefault="00B97703">
      <w:pPr>
        <w:spacing w:after="60"/>
        <w:ind w:left="1985" w:hanging="1985"/>
        <w:rPr>
          <w:rFonts w:ascii="Arial" w:hAnsi="Arial" w:cs="Arial"/>
          <w:bCs/>
        </w:rPr>
      </w:pPr>
    </w:p>
    <w:p w14:paraId="5D73695D" w14:textId="00415B68" w:rsidR="00B97703" w:rsidRPr="00840FCD"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840FCD">
        <w:rPr>
          <w:rFonts w:ascii="Arial" w:hAnsi="Arial" w:cs="Arial"/>
          <w:b/>
          <w:bCs/>
          <w:sz w:val="22"/>
          <w:szCs w:val="22"/>
        </w:rPr>
        <w:t>Zhangbo</w:t>
      </w:r>
    </w:p>
    <w:p w14:paraId="5C701869" w14:textId="1074843A" w:rsidR="00B97703" w:rsidRPr="004E3939" w:rsidRDefault="00B97703" w:rsidP="00840FCD">
      <w:pPr>
        <w:spacing w:after="60"/>
        <w:ind w:left="1985" w:hanging="1985"/>
        <w:rPr>
          <w:rFonts w:ascii="Arial" w:hAnsi="Arial" w:cs="Arial"/>
          <w:b/>
          <w:bCs/>
          <w:sz w:val="22"/>
          <w:szCs w:val="22"/>
        </w:rPr>
      </w:pPr>
      <w:r w:rsidRPr="00840FCD">
        <w:rPr>
          <w:rFonts w:ascii="Arial" w:hAnsi="Arial" w:cs="Arial"/>
          <w:b/>
          <w:bCs/>
          <w:sz w:val="22"/>
          <w:szCs w:val="22"/>
        </w:rPr>
        <w:tab/>
      </w:r>
      <w:r w:rsidR="00840FCD">
        <w:rPr>
          <w:rFonts w:ascii="Arial" w:hAnsi="Arial" w:cs="Arial"/>
          <w:b/>
          <w:bCs/>
          <w:sz w:val="22"/>
          <w:szCs w:val="22"/>
        </w:rPr>
        <w:t>zhangbo6@huawei.com</w:t>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5"/>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1A4AB971"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840FCD" w:rsidRPr="00840FCD">
        <w:t>None</w:t>
      </w:r>
    </w:p>
    <w:p w14:paraId="3E630144" w14:textId="77777777" w:rsidR="00B97703" w:rsidRDefault="00B97703">
      <w:pPr>
        <w:rPr>
          <w:rFonts w:ascii="Arial" w:hAnsi="Arial" w:cs="Arial"/>
        </w:rPr>
      </w:pPr>
    </w:p>
    <w:p w14:paraId="697D583E" w14:textId="21E5E196" w:rsidR="00B97703" w:rsidRDefault="000F6242" w:rsidP="006D6112">
      <w:pPr>
        <w:pStyle w:val="1"/>
        <w:rPr>
          <w:lang w:eastAsia="zh-CN"/>
        </w:rPr>
      </w:pPr>
      <w:r>
        <w:t>1</w:t>
      </w:r>
      <w:r w:rsidR="002F1940">
        <w:tab/>
      </w:r>
      <w:r>
        <w:t>Overall description</w:t>
      </w:r>
      <w:r w:rsidR="0016165E">
        <w:rPr>
          <w:lang w:eastAsia="zh-CN"/>
        </w:rPr>
        <w:t xml:space="preserve"> </w:t>
      </w:r>
    </w:p>
    <w:p w14:paraId="52127A91" w14:textId="4401E333" w:rsidR="00784317" w:rsidRDefault="0016165E" w:rsidP="00840FCD">
      <w:r>
        <w:rPr>
          <w:rFonts w:hint="eastAsia"/>
          <w:lang w:eastAsia="zh-CN"/>
        </w:rPr>
        <w:t>S</w:t>
      </w:r>
      <w:r>
        <w:rPr>
          <w:lang w:eastAsia="zh-CN"/>
        </w:rPr>
        <w:t xml:space="preserve">A3 notices </w:t>
      </w:r>
      <w:r w:rsidR="00DF4413">
        <w:rPr>
          <w:lang w:eastAsia="zh-CN"/>
        </w:rPr>
        <w:t xml:space="preserve">CR </w:t>
      </w:r>
      <w:r w:rsidR="00DF4413">
        <w:rPr>
          <w:rFonts w:hint="eastAsia"/>
          <w:lang w:eastAsia="zh-CN"/>
        </w:rPr>
        <w:t>(</w:t>
      </w:r>
      <w:r w:rsidR="00DF4413" w:rsidRPr="00EB1549">
        <w:t>S2-2403493</w:t>
      </w:r>
      <w:r w:rsidR="00DF4413">
        <w:rPr>
          <w:lang w:eastAsia="zh-CN"/>
        </w:rPr>
        <w:t xml:space="preserve">) was agreed </w:t>
      </w:r>
      <w:r w:rsidR="00DF4413" w:rsidRPr="0016165E">
        <w:rPr>
          <w:lang w:eastAsia="zh-CN"/>
        </w:rPr>
        <w:t>For satellite access over NB-IoT</w:t>
      </w:r>
      <w:r w:rsidR="00DF4413">
        <w:rPr>
          <w:lang w:eastAsia="zh-CN"/>
        </w:rPr>
        <w:t>. T</w:t>
      </w:r>
      <w:r>
        <w:rPr>
          <w:lang w:eastAsia="zh-CN"/>
        </w:rPr>
        <w:t xml:space="preserve">his new feature will </w:t>
      </w:r>
      <w:r w:rsidR="005A6EEA">
        <w:rPr>
          <w:lang w:eastAsia="zh-CN"/>
        </w:rPr>
        <w:t>trigger a NAS SMC procedure</w:t>
      </w:r>
      <w:r w:rsidR="00C41934">
        <w:rPr>
          <w:lang w:eastAsia="zh-CN"/>
        </w:rPr>
        <w:t xml:space="preserve"> </w:t>
      </w:r>
      <w:r w:rsidR="00784317">
        <w:rPr>
          <w:lang w:eastAsia="zh-CN"/>
        </w:rPr>
        <w:t xml:space="preserve">for </w:t>
      </w:r>
      <w:r w:rsidR="00784317" w:rsidRPr="0016165E">
        <w:rPr>
          <w:lang w:eastAsia="zh-CN"/>
        </w:rPr>
        <w:t xml:space="preserve">reporting </w:t>
      </w:r>
      <w:r w:rsidR="00784317">
        <w:rPr>
          <w:lang w:eastAsia="zh-CN"/>
        </w:rPr>
        <w:t>UE</w:t>
      </w:r>
      <w:r w:rsidR="00784317" w:rsidRPr="0016165E">
        <w:rPr>
          <w:lang w:eastAsia="zh-CN"/>
        </w:rPr>
        <w:t xml:space="preserve"> Coarse Location Information</w:t>
      </w:r>
      <w:r w:rsidR="00784317">
        <w:rPr>
          <w:lang w:eastAsia="zh-CN"/>
        </w:rPr>
        <w:t xml:space="preserve"> </w:t>
      </w:r>
      <w:r w:rsidR="005A6EEA">
        <w:rPr>
          <w:lang w:eastAsia="zh-CN"/>
        </w:rPr>
        <w:t>during Attach procedure, TAU procedure and Service Request procedure.</w:t>
      </w:r>
      <w:r w:rsidR="005A6EEA">
        <w:t xml:space="preserve"> </w:t>
      </w:r>
    </w:p>
    <w:p w14:paraId="7EFE8830" w14:textId="4CF0B6A0" w:rsidR="0016165E" w:rsidRDefault="00DF4413" w:rsidP="00840FCD">
      <w:r>
        <w:t>However, it is worthy to reminder that t</w:t>
      </w:r>
      <w:r w:rsidR="0056205E" w:rsidRPr="006A6394">
        <w:t>he purpose of the NAS security mode control procedure is to take an EPS security context into use, and initialise and start NAS signalling security between the UE and the MME with the corresponding EPS NAS keys and EPS security algorithms.</w:t>
      </w:r>
      <w:r w:rsidR="0056205E">
        <w:t xml:space="preserve"> </w:t>
      </w:r>
    </w:p>
    <w:p w14:paraId="059A96B3" w14:textId="5B0D2233" w:rsidR="00DF4413" w:rsidRDefault="00DF4413" w:rsidP="00DF4413">
      <w:r>
        <w:rPr>
          <w:rFonts w:eastAsia="MS Mincho" w:cs="Arial"/>
          <w:color w:val="000000"/>
          <w:lang w:eastAsia="ja-JP"/>
        </w:rPr>
        <w:t>Using</w:t>
      </w:r>
      <w:r w:rsidRPr="003105F0">
        <w:rPr>
          <w:rFonts w:eastAsia="MS Mincho" w:cs="Arial"/>
          <w:color w:val="000000"/>
          <w:lang w:eastAsia="ja-JP"/>
        </w:rPr>
        <w:t xml:space="preserve"> </w:t>
      </w:r>
      <w:r w:rsidRPr="00990165">
        <w:t>NAS Security Mode Command procedure</w:t>
      </w:r>
      <w:r w:rsidRPr="003105F0">
        <w:rPr>
          <w:rFonts w:eastAsia="MS Mincho" w:cs="Arial"/>
          <w:color w:val="000000"/>
          <w:lang w:eastAsia="ja-JP"/>
        </w:rPr>
        <w:t xml:space="preserve"> (SMC)</w:t>
      </w:r>
      <w:r>
        <w:rPr>
          <w:rFonts w:eastAsia="MS Mincho" w:cs="Arial"/>
          <w:color w:val="000000"/>
          <w:lang w:eastAsia="ja-JP"/>
        </w:rPr>
        <w:t xml:space="preserve"> to transfer the </w:t>
      </w:r>
      <w:r w:rsidRPr="003105F0">
        <w:rPr>
          <w:rFonts w:cs="Arial"/>
          <w:color w:val="000000"/>
          <w:lang w:eastAsia="zh-CN"/>
        </w:rPr>
        <w:t>coarse location information</w:t>
      </w:r>
      <w:r>
        <w:rPr>
          <w:rFonts w:cs="Arial"/>
          <w:color w:val="000000"/>
          <w:lang w:eastAsia="zh-CN"/>
        </w:rPr>
        <w:t xml:space="preserve"> </w:t>
      </w:r>
      <w:r w:rsidRPr="007345FA">
        <w:rPr>
          <w:rFonts w:cs="Arial"/>
          <w:color w:val="000000"/>
          <w:lang w:eastAsia="zh-CN"/>
        </w:rPr>
        <w:t>deteriorate</w:t>
      </w:r>
      <w:r>
        <w:rPr>
          <w:rFonts w:cs="Arial"/>
          <w:color w:val="000000"/>
          <w:lang w:eastAsia="zh-CN"/>
        </w:rPr>
        <w:t>s</w:t>
      </w:r>
      <w:r w:rsidRPr="007345FA">
        <w:rPr>
          <w:rFonts w:cs="Arial"/>
          <w:color w:val="000000"/>
          <w:lang w:eastAsia="zh-CN"/>
        </w:rPr>
        <w:t xml:space="preserve"> </w:t>
      </w:r>
      <w:r>
        <w:rPr>
          <w:rFonts w:cs="Arial"/>
          <w:color w:val="000000"/>
          <w:lang w:eastAsia="zh-CN"/>
        </w:rPr>
        <w:t>network</w:t>
      </w:r>
      <w:r w:rsidRPr="007345FA">
        <w:rPr>
          <w:rFonts w:cs="Arial"/>
          <w:color w:val="000000"/>
          <w:lang w:eastAsia="zh-CN"/>
        </w:rPr>
        <w:t xml:space="preserve"> performance</w:t>
      </w:r>
      <w:r>
        <w:rPr>
          <w:rFonts w:cs="Arial"/>
          <w:color w:val="000000"/>
          <w:lang w:eastAsia="zh-CN"/>
        </w:rPr>
        <w:t xml:space="preserve"> because of </w:t>
      </w:r>
      <w:r>
        <w:t>a</w:t>
      </w:r>
      <w:r w:rsidRPr="007233EA">
        <w:t xml:space="preserve"> large number of redundant security </w:t>
      </w:r>
      <w:r>
        <w:t xml:space="preserve">actions. If multiple rounds of </w:t>
      </w:r>
      <w:r>
        <w:rPr>
          <w:lang w:eastAsia="zh-CN"/>
        </w:rPr>
        <w:t>UE</w:t>
      </w:r>
      <w:r w:rsidRPr="0016165E">
        <w:rPr>
          <w:lang w:eastAsia="zh-CN"/>
        </w:rPr>
        <w:t xml:space="preserve"> Coarse Location Information</w:t>
      </w:r>
      <w:r>
        <w:rPr>
          <w:lang w:eastAsia="zh-CN"/>
        </w:rPr>
        <w:t xml:space="preserve"> reporting are required, the impact would be even huge. </w:t>
      </w:r>
      <w:r w:rsidR="005A6EEA">
        <w:rPr>
          <w:rFonts w:hint="eastAsia"/>
          <w:lang w:eastAsia="zh-CN"/>
        </w:rPr>
        <w:t>T</w:t>
      </w:r>
      <w:r w:rsidR="005A6EEA">
        <w:rPr>
          <w:lang w:eastAsia="zh-CN"/>
        </w:rPr>
        <w:t xml:space="preserve">hus, SA3 </w:t>
      </w:r>
      <w:r w:rsidR="005A6EEA" w:rsidRPr="005A6EEA">
        <w:rPr>
          <w:lang w:eastAsia="zh-CN"/>
        </w:rPr>
        <w:t>suggests that</w:t>
      </w:r>
      <w:r w:rsidR="00E40971">
        <w:rPr>
          <w:lang w:eastAsia="zh-CN"/>
        </w:rPr>
        <w:t xml:space="preserve"> the Coarse Location Information is not piggybacked in NAS SMC procedure, i.e. NAS Security Mode Complete message</w:t>
      </w:r>
      <w:r w:rsidR="005A6EEA" w:rsidRPr="005A6EEA">
        <w:rPr>
          <w:lang w:eastAsia="zh-CN"/>
        </w:rPr>
        <w:t>.</w:t>
      </w:r>
      <w:r w:rsidR="00E40971">
        <w:rPr>
          <w:lang w:eastAsia="zh-CN"/>
        </w:rPr>
        <w:t xml:space="preserve"> </w:t>
      </w:r>
      <w:r>
        <w:rPr>
          <w:lang w:eastAsia="zh-CN"/>
        </w:rPr>
        <w:t xml:space="preserve">Alternatively, </w:t>
      </w:r>
      <w:r>
        <w:t>if the coarse location information is packed in a plain NAS message after the NAS SMC procedure, the impact can be minimized and the privacy information can still be protected on confidentiality and integrity.</w:t>
      </w:r>
    </w:p>
    <w:p w14:paraId="42F10410" w14:textId="1694004F" w:rsidR="005A6EEA" w:rsidRPr="005A6EEA" w:rsidRDefault="005A6EEA" w:rsidP="00840FCD">
      <w:pPr>
        <w:rPr>
          <w:lang w:eastAsia="zh-CN"/>
        </w:rPr>
      </w:pPr>
    </w:p>
    <w:p w14:paraId="08AF3A7D" w14:textId="77777777" w:rsidR="00B97703" w:rsidRDefault="002F1940" w:rsidP="000F6242">
      <w:pPr>
        <w:pStyle w:val="1"/>
      </w:pPr>
      <w:r>
        <w:t>2</w:t>
      </w:r>
      <w:r>
        <w:tab/>
      </w:r>
      <w:r w:rsidR="000F6242">
        <w:t>Actions</w:t>
      </w:r>
    </w:p>
    <w:p w14:paraId="45637978" w14:textId="0F3185D1" w:rsidR="00B97703" w:rsidRPr="00840FCD" w:rsidRDefault="00B97703">
      <w:pPr>
        <w:spacing w:after="120"/>
        <w:ind w:left="1985" w:hanging="1985"/>
        <w:rPr>
          <w:rFonts w:ascii="Arial" w:hAnsi="Arial" w:cs="Arial"/>
          <w:b/>
        </w:rPr>
      </w:pPr>
      <w:r w:rsidRPr="00840FCD">
        <w:rPr>
          <w:rFonts w:ascii="Arial" w:hAnsi="Arial" w:cs="Arial"/>
          <w:b/>
        </w:rPr>
        <w:t>To</w:t>
      </w:r>
      <w:r w:rsidR="000F6242" w:rsidRPr="00840FCD">
        <w:rPr>
          <w:rFonts w:ascii="Arial" w:hAnsi="Arial" w:cs="Arial"/>
          <w:b/>
        </w:rPr>
        <w:t xml:space="preserve"> </w:t>
      </w:r>
      <w:r w:rsidR="00840FCD" w:rsidRPr="00840FCD">
        <w:rPr>
          <w:rFonts w:ascii="Arial" w:hAnsi="Arial" w:cs="Arial"/>
          <w:b/>
        </w:rPr>
        <w:t>SA2</w:t>
      </w:r>
      <w:r w:rsidR="00E40971">
        <w:rPr>
          <w:rFonts w:ascii="Arial" w:hAnsi="Arial" w:cs="Arial"/>
          <w:b/>
        </w:rPr>
        <w:t xml:space="preserve"> and CT1</w:t>
      </w:r>
    </w:p>
    <w:p w14:paraId="066613F7" w14:textId="60BF6126" w:rsidR="00B97703" w:rsidRPr="00840FCD" w:rsidRDefault="00B97703" w:rsidP="00840FCD">
      <w:pPr>
        <w:spacing w:after="120"/>
        <w:ind w:left="993" w:hanging="993"/>
        <w:rPr>
          <w:iCs/>
        </w:rPr>
      </w:pPr>
      <w:r>
        <w:rPr>
          <w:rFonts w:ascii="Arial" w:hAnsi="Arial" w:cs="Arial"/>
          <w:b/>
        </w:rPr>
        <w:t xml:space="preserve">ACTION: </w:t>
      </w:r>
      <w:r w:rsidRPr="000F6242">
        <w:rPr>
          <w:rFonts w:ascii="Arial" w:hAnsi="Arial" w:cs="Arial"/>
          <w:b/>
          <w:color w:val="0070C0"/>
        </w:rPr>
        <w:tab/>
      </w:r>
      <w:r w:rsidR="00840FCD" w:rsidRPr="007E6BCF">
        <w:rPr>
          <w:lang w:eastAsia="zh-CN"/>
        </w:rPr>
        <w:t>Please take the above information into account</w:t>
      </w:r>
      <w:r w:rsidR="00840FCD">
        <w:rPr>
          <w:lang w:eastAsia="zh-CN"/>
        </w:rPr>
        <w:t xml:space="preserve"> and</w:t>
      </w:r>
      <w:r w:rsidR="00E40971">
        <w:rPr>
          <w:lang w:eastAsia="zh-CN"/>
        </w:rPr>
        <w:t xml:space="preserve"> redesign the procedure for reporting the UE coarse location information</w:t>
      </w:r>
      <w:r w:rsidR="0016165E">
        <w:rPr>
          <w:lang w:eastAsia="zh-CN"/>
        </w:rPr>
        <w:t>.</w:t>
      </w:r>
    </w:p>
    <w:p w14:paraId="1518937F" w14:textId="77777777"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3C79C8B1" w14:textId="6CDBA14F" w:rsidR="00DC47B4" w:rsidRDefault="00DC47B4" w:rsidP="002F1940">
      <w:r>
        <w:t>SA3</w:t>
      </w:r>
      <w:r w:rsidR="00B724D3">
        <w:t>#117</w:t>
      </w:r>
      <w:r w:rsidR="00B724D3">
        <w:tab/>
      </w:r>
      <w:r w:rsidR="007B43D4">
        <w:t>19 - 23 August 2024</w:t>
      </w:r>
      <w:r w:rsidR="007B43D4">
        <w:tab/>
      </w:r>
      <w:r w:rsidR="007B43D4">
        <w:tab/>
        <w:t>Maastricht (Netherlands)</w:t>
      </w:r>
    </w:p>
    <w:p w14:paraId="447F4C58" w14:textId="627222D6" w:rsidR="000101E4" w:rsidRPr="00074D3C" w:rsidRDefault="000101E4" w:rsidP="002F1940">
      <w:r>
        <w:t>SA3#118</w:t>
      </w:r>
      <w:r>
        <w:tab/>
      </w:r>
      <w:r w:rsidR="00C91EF3">
        <w:t>14 - 18 October 2024</w:t>
      </w:r>
      <w:r w:rsidR="00C91EF3">
        <w:tab/>
      </w:r>
      <w:r w:rsidR="00C91EF3">
        <w:tab/>
        <w:t>TBD (India)</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CBA9D8" w14:textId="77777777" w:rsidR="0043062D" w:rsidRDefault="0043062D">
      <w:pPr>
        <w:spacing w:after="0"/>
      </w:pPr>
      <w:r>
        <w:separator/>
      </w:r>
    </w:p>
  </w:endnote>
  <w:endnote w:type="continuationSeparator" w:id="0">
    <w:p w14:paraId="73E29229" w14:textId="77777777" w:rsidR="0043062D" w:rsidRDefault="004306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A1D934" w14:textId="77777777" w:rsidR="0043062D" w:rsidRDefault="0043062D">
      <w:pPr>
        <w:spacing w:after="0"/>
      </w:pPr>
      <w:r>
        <w:separator/>
      </w:r>
    </w:p>
  </w:footnote>
  <w:footnote w:type="continuationSeparator" w:id="0">
    <w:p w14:paraId="6FD03D8B" w14:textId="77777777" w:rsidR="0043062D" w:rsidRDefault="0043062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C4DE6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attachedTemplate r:id="rId1"/>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7F23"/>
    <w:rsid w:val="00046AA9"/>
    <w:rsid w:val="00074D3C"/>
    <w:rsid w:val="00084D35"/>
    <w:rsid w:val="000B21DF"/>
    <w:rsid w:val="000E6116"/>
    <w:rsid w:val="000F19BA"/>
    <w:rsid w:val="000F2EDF"/>
    <w:rsid w:val="000F6242"/>
    <w:rsid w:val="00103FF1"/>
    <w:rsid w:val="0016165E"/>
    <w:rsid w:val="001920F5"/>
    <w:rsid w:val="00196B59"/>
    <w:rsid w:val="001A14F2"/>
    <w:rsid w:val="001B3A86"/>
    <w:rsid w:val="001B75DC"/>
    <w:rsid w:val="001B763F"/>
    <w:rsid w:val="00215C2C"/>
    <w:rsid w:val="00220060"/>
    <w:rsid w:val="00226381"/>
    <w:rsid w:val="002473B2"/>
    <w:rsid w:val="002869FE"/>
    <w:rsid w:val="002E01C1"/>
    <w:rsid w:val="002F1940"/>
    <w:rsid w:val="00322204"/>
    <w:rsid w:val="00383545"/>
    <w:rsid w:val="003C06D2"/>
    <w:rsid w:val="003F5E20"/>
    <w:rsid w:val="0043062D"/>
    <w:rsid w:val="00433500"/>
    <w:rsid w:val="00433F71"/>
    <w:rsid w:val="0043559E"/>
    <w:rsid w:val="00440D43"/>
    <w:rsid w:val="00441B3A"/>
    <w:rsid w:val="00470DF6"/>
    <w:rsid w:val="00475F31"/>
    <w:rsid w:val="00490D22"/>
    <w:rsid w:val="004E3939"/>
    <w:rsid w:val="004F32F4"/>
    <w:rsid w:val="00526DDD"/>
    <w:rsid w:val="0056205E"/>
    <w:rsid w:val="005A6EEA"/>
    <w:rsid w:val="005B6433"/>
    <w:rsid w:val="006052AD"/>
    <w:rsid w:val="0064405F"/>
    <w:rsid w:val="006767E0"/>
    <w:rsid w:val="006D6112"/>
    <w:rsid w:val="00701F4B"/>
    <w:rsid w:val="0073766B"/>
    <w:rsid w:val="0075571E"/>
    <w:rsid w:val="00784317"/>
    <w:rsid w:val="00786B6A"/>
    <w:rsid w:val="007B43D4"/>
    <w:rsid w:val="007F4F92"/>
    <w:rsid w:val="00840FCD"/>
    <w:rsid w:val="008758B0"/>
    <w:rsid w:val="008D3E9C"/>
    <w:rsid w:val="008D772F"/>
    <w:rsid w:val="00914CD1"/>
    <w:rsid w:val="009528CF"/>
    <w:rsid w:val="009603F6"/>
    <w:rsid w:val="00984A6A"/>
    <w:rsid w:val="009963AC"/>
    <w:rsid w:val="0099764C"/>
    <w:rsid w:val="009C01E1"/>
    <w:rsid w:val="009E0B14"/>
    <w:rsid w:val="00A42CAE"/>
    <w:rsid w:val="00A455B0"/>
    <w:rsid w:val="00A57D88"/>
    <w:rsid w:val="00A631F7"/>
    <w:rsid w:val="00A70448"/>
    <w:rsid w:val="00AA4FF3"/>
    <w:rsid w:val="00AE1B3E"/>
    <w:rsid w:val="00B35644"/>
    <w:rsid w:val="00B724D3"/>
    <w:rsid w:val="00B97703"/>
    <w:rsid w:val="00BA3D66"/>
    <w:rsid w:val="00C04BFC"/>
    <w:rsid w:val="00C17229"/>
    <w:rsid w:val="00C36BF7"/>
    <w:rsid w:val="00C41934"/>
    <w:rsid w:val="00C41E24"/>
    <w:rsid w:val="00C91EF3"/>
    <w:rsid w:val="00CB2B16"/>
    <w:rsid w:val="00CD6BE5"/>
    <w:rsid w:val="00CF6087"/>
    <w:rsid w:val="00D14BB6"/>
    <w:rsid w:val="00D2731C"/>
    <w:rsid w:val="00D33624"/>
    <w:rsid w:val="00D7484B"/>
    <w:rsid w:val="00DC3CE1"/>
    <w:rsid w:val="00DC47B4"/>
    <w:rsid w:val="00DF4413"/>
    <w:rsid w:val="00E003DF"/>
    <w:rsid w:val="00E2241D"/>
    <w:rsid w:val="00E40971"/>
    <w:rsid w:val="00E665BE"/>
    <w:rsid w:val="00EB0BC7"/>
    <w:rsid w:val="00EE31A4"/>
    <w:rsid w:val="00F25496"/>
    <w:rsid w:val="00F2627B"/>
    <w:rsid w:val="00F667CF"/>
    <w:rsid w:val="00F803BE"/>
    <w:rsid w:val="00FB2E7B"/>
    <w:rsid w:val="00FC28B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70DF6"/>
    <w:pPr>
      <w:overflowPunct w:val="0"/>
      <w:autoSpaceDE w:val="0"/>
      <w:autoSpaceDN w:val="0"/>
      <w:adjustRightInd w:val="0"/>
      <w:spacing w:after="180"/>
      <w:textAlignment w:val="baseline"/>
    </w:pPr>
  </w:style>
  <w:style w:type="paragraph" w:styleId="1">
    <w:name w:val="heading 1"/>
    <w:aliases w:val="H1,h1"/>
    <w:next w:val="a"/>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470DF6"/>
    <w:pPr>
      <w:pBdr>
        <w:top w:val="none" w:sz="0" w:space="0" w:color="auto"/>
      </w:pBdr>
      <w:spacing w:before="180"/>
      <w:outlineLvl w:val="1"/>
    </w:pPr>
    <w:rPr>
      <w:sz w:val="32"/>
    </w:rPr>
  </w:style>
  <w:style w:type="paragraph" w:styleId="30">
    <w:name w:val="heading 3"/>
    <w:aliases w:val="H3,h3"/>
    <w:basedOn w:val="2"/>
    <w:next w:val="a"/>
    <w:qFormat/>
    <w:rsid w:val="00470DF6"/>
    <w:pPr>
      <w:spacing w:before="120"/>
      <w:outlineLvl w:val="2"/>
    </w:pPr>
    <w:rPr>
      <w:sz w:val="28"/>
    </w:rPr>
  </w:style>
  <w:style w:type="paragraph" w:styleId="40">
    <w:name w:val="heading 4"/>
    <w:aliases w:val="h4"/>
    <w:basedOn w:val="30"/>
    <w:next w:val="a"/>
    <w:qFormat/>
    <w:rsid w:val="00470DF6"/>
    <w:pPr>
      <w:ind w:left="1418" w:hanging="1418"/>
      <w:outlineLvl w:val="3"/>
    </w:pPr>
    <w:rPr>
      <w:sz w:val="24"/>
    </w:rPr>
  </w:style>
  <w:style w:type="paragraph" w:styleId="50">
    <w:name w:val="heading 5"/>
    <w:aliases w:val="h5"/>
    <w:basedOn w:val="40"/>
    <w:next w:val="a"/>
    <w:qFormat/>
    <w:rsid w:val="00470DF6"/>
    <w:pPr>
      <w:ind w:left="1701" w:hanging="1701"/>
      <w:outlineLvl w:val="4"/>
    </w:pPr>
    <w:rPr>
      <w:sz w:val="22"/>
    </w:rPr>
  </w:style>
  <w:style w:type="paragraph" w:styleId="6">
    <w:name w:val="heading 6"/>
    <w:aliases w:val="h6"/>
    <w:basedOn w:val="H6"/>
    <w:next w:val="a"/>
    <w:qFormat/>
    <w:rsid w:val="00470DF6"/>
    <w:pPr>
      <w:outlineLvl w:val="5"/>
    </w:pPr>
  </w:style>
  <w:style w:type="paragraph" w:styleId="7">
    <w:name w:val="heading 7"/>
    <w:basedOn w:val="H6"/>
    <w:next w:val="a"/>
    <w:qFormat/>
    <w:rsid w:val="00470DF6"/>
    <w:pPr>
      <w:outlineLvl w:val="6"/>
    </w:pPr>
  </w:style>
  <w:style w:type="paragraph" w:styleId="8">
    <w:name w:val="heading 8"/>
    <w:basedOn w:val="1"/>
    <w:next w:val="a"/>
    <w:qFormat/>
    <w:rsid w:val="00470DF6"/>
    <w:pPr>
      <w:ind w:left="0" w:firstLine="0"/>
      <w:outlineLvl w:val="7"/>
    </w:pPr>
  </w:style>
  <w:style w:type="paragraph" w:styleId="9">
    <w:name w:val="heading 9"/>
    <w:basedOn w:val="8"/>
    <w:next w:val="a"/>
    <w:qFormat/>
    <w:rsid w:val="00470DF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470DF6"/>
    <w:pPr>
      <w:widowControl w:val="0"/>
      <w:overflowPunct w:val="0"/>
      <w:autoSpaceDE w:val="0"/>
      <w:autoSpaceDN w:val="0"/>
      <w:adjustRightInd w:val="0"/>
      <w:textAlignment w:val="baseline"/>
    </w:pPr>
    <w:rPr>
      <w:rFonts w:ascii="Arial" w:hAnsi="Arial"/>
      <w:b/>
      <w:sz w:val="18"/>
    </w:rPr>
  </w:style>
  <w:style w:type="paragraph" w:styleId="a5">
    <w:name w:val="footer"/>
    <w:basedOn w:val="a3"/>
    <w:semiHidden/>
    <w:rsid w:val="00470DF6"/>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470DF6"/>
  </w:style>
  <w:style w:type="paragraph" w:customStyle="1" w:styleId="00BodyText">
    <w:name w:val="00 BodyText"/>
    <w:basedOn w:val="a"/>
    <w:pPr>
      <w:spacing w:after="220"/>
    </w:pPr>
    <w:rPr>
      <w:rFonts w:ascii="Arial" w:hAnsi="Arial"/>
      <w:sz w:val="22"/>
      <w:lang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link w:val="ad"/>
    <w:semiHidden/>
    <w:rPr>
      <w:rFonts w:ascii="Arial" w:hAnsi="Arial" w:cs="Arial"/>
      <w:color w:val="FF0000"/>
    </w:rPr>
  </w:style>
  <w:style w:type="paragraph" w:styleId="ae">
    <w:name w:val="Balloon Text"/>
    <w:basedOn w:val="a"/>
    <w:link w:val="af"/>
    <w:uiPriority w:val="99"/>
    <w:semiHidden/>
    <w:unhideWhenUsed/>
    <w:rsid w:val="004E3939"/>
    <w:rPr>
      <w:rFonts w:ascii="Tahoma" w:hAnsi="Tahoma" w:cs="Tahoma"/>
      <w:sz w:val="16"/>
      <w:szCs w:val="16"/>
    </w:rPr>
  </w:style>
  <w:style w:type="character" w:customStyle="1" w:styleId="af">
    <w:name w:val="批注框文本 字符"/>
    <w:link w:val="ae"/>
    <w:uiPriority w:val="99"/>
    <w:semiHidden/>
    <w:rsid w:val="004E3939"/>
    <w:rPr>
      <w:rFonts w:ascii="Tahoma" w:hAnsi="Tahoma" w:cs="Tahoma"/>
      <w:sz w:val="16"/>
      <w:szCs w:val="16"/>
    </w:rPr>
  </w:style>
  <w:style w:type="character" w:customStyle="1" w:styleId="a4">
    <w:name w:val="页眉 字符"/>
    <w:link w:val="a3"/>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21">
    <w:name w:val="index 2"/>
    <w:basedOn w:val="10"/>
    <w:semiHidden/>
    <w:rsid w:val="00470DF6"/>
    <w:pPr>
      <w:ind w:left="284"/>
    </w:pPr>
  </w:style>
  <w:style w:type="paragraph" w:styleId="10">
    <w:name w:val="index 1"/>
    <w:basedOn w:val="a"/>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70DF6"/>
    <w:pPr>
      <w:outlineLvl w:val="9"/>
    </w:pPr>
  </w:style>
  <w:style w:type="paragraph" w:styleId="22">
    <w:name w:val="List Number 2"/>
    <w:basedOn w:val="af0"/>
    <w:semiHidden/>
    <w:rsid w:val="00470DF6"/>
    <w:pPr>
      <w:ind w:left="851"/>
    </w:pPr>
  </w:style>
  <w:style w:type="character" w:styleId="af1">
    <w:name w:val="footnote reference"/>
    <w:basedOn w:val="a0"/>
    <w:semiHidden/>
    <w:rsid w:val="00470DF6"/>
    <w:rPr>
      <w:b/>
      <w:position w:val="6"/>
      <w:sz w:val="16"/>
    </w:rPr>
  </w:style>
  <w:style w:type="paragraph" w:styleId="af2">
    <w:name w:val="footnote text"/>
    <w:basedOn w:val="a"/>
    <w:link w:val="af3"/>
    <w:semiHidden/>
    <w:rsid w:val="00470DF6"/>
    <w:pPr>
      <w:keepLines/>
      <w:spacing w:after="0"/>
      <w:ind w:left="454" w:hanging="454"/>
    </w:pPr>
    <w:rPr>
      <w:sz w:val="16"/>
    </w:rPr>
  </w:style>
  <w:style w:type="character" w:customStyle="1" w:styleId="af3">
    <w:name w:val="脚注文本 字符"/>
    <w:link w:val="af2"/>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a"/>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a"/>
    <w:rsid w:val="00470DF6"/>
    <w:pPr>
      <w:keepLines/>
      <w:ind w:left="1702" w:hanging="1418"/>
    </w:pPr>
  </w:style>
  <w:style w:type="paragraph" w:customStyle="1" w:styleId="FP">
    <w:name w:val="FP"/>
    <w:basedOn w:val="a"/>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a"/>
    <w:semiHidden/>
    <w:rsid w:val="00470DF6"/>
    <w:pPr>
      <w:ind w:left="1985" w:hanging="1985"/>
    </w:pPr>
  </w:style>
  <w:style w:type="paragraph" w:styleId="TOC7">
    <w:name w:val="toc 7"/>
    <w:basedOn w:val="TOC6"/>
    <w:next w:val="a"/>
    <w:semiHidden/>
    <w:rsid w:val="00470DF6"/>
    <w:pPr>
      <w:ind w:left="2268" w:hanging="2268"/>
    </w:pPr>
  </w:style>
  <w:style w:type="paragraph" w:styleId="23">
    <w:name w:val="List Bullet 2"/>
    <w:basedOn w:val="af4"/>
    <w:semiHidden/>
    <w:rsid w:val="00470DF6"/>
    <w:pPr>
      <w:ind w:left="851"/>
    </w:pPr>
  </w:style>
  <w:style w:type="paragraph" w:styleId="31">
    <w:name w:val="List Bullet 3"/>
    <w:basedOn w:val="23"/>
    <w:semiHidden/>
    <w:rsid w:val="00470DF6"/>
    <w:pPr>
      <w:ind w:left="1135"/>
    </w:pPr>
  </w:style>
  <w:style w:type="paragraph" w:styleId="af0">
    <w:name w:val="List Number"/>
    <w:basedOn w:val="a9"/>
    <w:semiHidden/>
    <w:rsid w:val="00470DF6"/>
  </w:style>
  <w:style w:type="paragraph" w:customStyle="1" w:styleId="EQ">
    <w:name w:val="EQ"/>
    <w:basedOn w:val="a"/>
    <w:next w:val="a"/>
    <w:rsid w:val="00470DF6"/>
    <w:pPr>
      <w:keepLines/>
      <w:tabs>
        <w:tab w:val="center" w:pos="4536"/>
        <w:tab w:val="right" w:pos="9072"/>
      </w:tabs>
    </w:pPr>
  </w:style>
  <w:style w:type="paragraph" w:customStyle="1" w:styleId="TH">
    <w:name w:val="TH"/>
    <w:basedOn w:val="a"/>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50"/>
    <w:next w:val="a"/>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a"/>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24">
    <w:name w:val="List 2"/>
    <w:basedOn w:val="a9"/>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rsid w:val="00470DF6"/>
    <w:pPr>
      <w:ind w:left="1135"/>
    </w:pPr>
  </w:style>
  <w:style w:type="paragraph" w:styleId="41">
    <w:name w:val="List 4"/>
    <w:basedOn w:val="32"/>
    <w:semiHidden/>
    <w:rsid w:val="00470DF6"/>
    <w:pPr>
      <w:ind w:left="1418"/>
    </w:pPr>
  </w:style>
  <w:style w:type="paragraph" w:styleId="51">
    <w:name w:val="List 5"/>
    <w:basedOn w:val="41"/>
    <w:semiHidden/>
    <w:rsid w:val="00470DF6"/>
    <w:pPr>
      <w:ind w:left="1702"/>
    </w:pPr>
  </w:style>
  <w:style w:type="paragraph" w:customStyle="1" w:styleId="EditorsNote">
    <w:name w:val="Editor's Note"/>
    <w:basedOn w:val="NO"/>
    <w:rsid w:val="00470DF6"/>
    <w:rPr>
      <w:color w:val="FF0000"/>
    </w:rPr>
  </w:style>
  <w:style w:type="paragraph" w:styleId="a9">
    <w:name w:val="List"/>
    <w:basedOn w:val="a"/>
    <w:semiHidden/>
    <w:rsid w:val="00470DF6"/>
    <w:pPr>
      <w:ind w:left="568" w:hanging="284"/>
    </w:pPr>
  </w:style>
  <w:style w:type="paragraph" w:styleId="af4">
    <w:name w:val="List Bullet"/>
    <w:basedOn w:val="a9"/>
    <w:semiHidden/>
    <w:rsid w:val="00470DF6"/>
  </w:style>
  <w:style w:type="paragraph" w:styleId="42">
    <w:name w:val="List Bullet 4"/>
    <w:basedOn w:val="31"/>
    <w:semiHidden/>
    <w:rsid w:val="00470DF6"/>
    <w:pPr>
      <w:ind w:left="1418"/>
    </w:pPr>
  </w:style>
  <w:style w:type="paragraph" w:styleId="52">
    <w:name w:val="List Bullet 5"/>
    <w:basedOn w:val="42"/>
    <w:semiHidden/>
    <w:rsid w:val="00470DF6"/>
    <w:pPr>
      <w:ind w:left="1702"/>
    </w:pPr>
  </w:style>
  <w:style w:type="paragraph" w:customStyle="1" w:styleId="B2">
    <w:name w:val="B2"/>
    <w:basedOn w:val="24"/>
    <w:rsid w:val="00470DF6"/>
  </w:style>
  <w:style w:type="paragraph" w:customStyle="1" w:styleId="B3">
    <w:name w:val="B3"/>
    <w:basedOn w:val="32"/>
    <w:rsid w:val="00470DF6"/>
  </w:style>
  <w:style w:type="paragraph" w:customStyle="1" w:styleId="B4">
    <w:name w:val="B4"/>
    <w:basedOn w:val="41"/>
    <w:rsid w:val="00470DF6"/>
  </w:style>
  <w:style w:type="paragraph" w:customStyle="1" w:styleId="B5">
    <w:name w:val="B5"/>
    <w:basedOn w:val="51"/>
    <w:rsid w:val="00470DF6"/>
  </w:style>
  <w:style w:type="paragraph" w:customStyle="1" w:styleId="ZTD">
    <w:name w:val="ZTD"/>
    <w:basedOn w:val="ZB"/>
    <w:rsid w:val="00470DF6"/>
    <w:pPr>
      <w:framePr w:hRule="auto" w:wrap="notBeside" w:y="852"/>
    </w:pPr>
    <w:rPr>
      <w:i w:val="0"/>
      <w:sz w:val="40"/>
    </w:rPr>
  </w:style>
  <w:style w:type="character" w:styleId="af5">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af6">
    <w:name w:val="Bibliography"/>
    <w:basedOn w:val="a"/>
    <w:next w:val="a"/>
    <w:uiPriority w:val="37"/>
    <w:semiHidden/>
    <w:unhideWhenUsed/>
    <w:rsid w:val="00470DF6"/>
  </w:style>
  <w:style w:type="paragraph" w:styleId="af7">
    <w:name w:val="Block Text"/>
    <w:basedOn w:val="a"/>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5">
    <w:name w:val="Body Text 2"/>
    <w:basedOn w:val="a"/>
    <w:link w:val="26"/>
    <w:uiPriority w:val="99"/>
    <w:semiHidden/>
    <w:unhideWhenUsed/>
    <w:rsid w:val="00470DF6"/>
    <w:pPr>
      <w:spacing w:after="120" w:line="480" w:lineRule="auto"/>
    </w:pPr>
  </w:style>
  <w:style w:type="character" w:customStyle="1" w:styleId="26">
    <w:name w:val="正文文本 2 字符"/>
    <w:basedOn w:val="a0"/>
    <w:link w:val="25"/>
    <w:uiPriority w:val="99"/>
    <w:semiHidden/>
    <w:rsid w:val="00470DF6"/>
  </w:style>
  <w:style w:type="paragraph" w:styleId="33">
    <w:name w:val="Body Text 3"/>
    <w:basedOn w:val="a"/>
    <w:link w:val="34"/>
    <w:uiPriority w:val="99"/>
    <w:semiHidden/>
    <w:unhideWhenUsed/>
    <w:rsid w:val="00470DF6"/>
    <w:pPr>
      <w:spacing w:after="120"/>
    </w:pPr>
    <w:rPr>
      <w:sz w:val="16"/>
      <w:szCs w:val="16"/>
    </w:rPr>
  </w:style>
  <w:style w:type="character" w:customStyle="1" w:styleId="34">
    <w:name w:val="正文文本 3 字符"/>
    <w:basedOn w:val="a0"/>
    <w:link w:val="33"/>
    <w:uiPriority w:val="99"/>
    <w:semiHidden/>
    <w:rsid w:val="00470DF6"/>
    <w:rPr>
      <w:sz w:val="16"/>
      <w:szCs w:val="16"/>
    </w:rPr>
  </w:style>
  <w:style w:type="paragraph" w:styleId="af8">
    <w:name w:val="Body Text First Indent"/>
    <w:basedOn w:val="ac"/>
    <w:link w:val="af9"/>
    <w:uiPriority w:val="99"/>
    <w:semiHidden/>
    <w:unhideWhenUsed/>
    <w:rsid w:val="00470DF6"/>
    <w:pPr>
      <w:ind w:firstLine="360"/>
    </w:pPr>
    <w:rPr>
      <w:rFonts w:ascii="Times New Roman" w:hAnsi="Times New Roman" w:cs="Times New Roman"/>
      <w:color w:val="auto"/>
    </w:rPr>
  </w:style>
  <w:style w:type="character" w:customStyle="1" w:styleId="ad">
    <w:name w:val="正文文本 字符"/>
    <w:basedOn w:val="a0"/>
    <w:link w:val="ac"/>
    <w:semiHidden/>
    <w:rsid w:val="00470DF6"/>
    <w:rPr>
      <w:rFonts w:ascii="Arial" w:hAnsi="Arial" w:cs="Arial"/>
      <w:color w:val="FF0000"/>
    </w:rPr>
  </w:style>
  <w:style w:type="character" w:customStyle="1" w:styleId="af9">
    <w:name w:val="正文文本首行缩进 字符"/>
    <w:basedOn w:val="ad"/>
    <w:link w:val="af8"/>
    <w:uiPriority w:val="99"/>
    <w:semiHidden/>
    <w:rsid w:val="00470DF6"/>
    <w:rPr>
      <w:rFonts w:ascii="Arial" w:hAnsi="Arial" w:cs="Arial"/>
      <w:color w:val="FF0000"/>
    </w:rPr>
  </w:style>
  <w:style w:type="paragraph" w:styleId="afa">
    <w:name w:val="Body Text Indent"/>
    <w:basedOn w:val="a"/>
    <w:link w:val="afb"/>
    <w:uiPriority w:val="99"/>
    <w:semiHidden/>
    <w:unhideWhenUsed/>
    <w:rsid w:val="00470DF6"/>
    <w:pPr>
      <w:spacing w:after="120"/>
      <w:ind w:left="283"/>
    </w:pPr>
  </w:style>
  <w:style w:type="character" w:customStyle="1" w:styleId="afb">
    <w:name w:val="正文文本缩进 字符"/>
    <w:basedOn w:val="a0"/>
    <w:link w:val="afa"/>
    <w:uiPriority w:val="99"/>
    <w:semiHidden/>
    <w:rsid w:val="00470DF6"/>
  </w:style>
  <w:style w:type="paragraph" w:styleId="27">
    <w:name w:val="Body Text First Indent 2"/>
    <w:basedOn w:val="afa"/>
    <w:link w:val="28"/>
    <w:uiPriority w:val="99"/>
    <w:semiHidden/>
    <w:unhideWhenUsed/>
    <w:rsid w:val="00470DF6"/>
    <w:pPr>
      <w:spacing w:after="180"/>
      <w:ind w:left="360" w:firstLine="360"/>
    </w:pPr>
  </w:style>
  <w:style w:type="character" w:customStyle="1" w:styleId="28">
    <w:name w:val="正文文本首行缩进 2 字符"/>
    <w:basedOn w:val="afb"/>
    <w:link w:val="27"/>
    <w:uiPriority w:val="99"/>
    <w:semiHidden/>
    <w:rsid w:val="00470DF6"/>
  </w:style>
  <w:style w:type="paragraph" w:styleId="29">
    <w:name w:val="Body Text Indent 2"/>
    <w:basedOn w:val="a"/>
    <w:link w:val="2a"/>
    <w:uiPriority w:val="99"/>
    <w:semiHidden/>
    <w:unhideWhenUsed/>
    <w:rsid w:val="00470DF6"/>
    <w:pPr>
      <w:spacing w:after="120" w:line="480" w:lineRule="auto"/>
      <w:ind w:left="283"/>
    </w:pPr>
  </w:style>
  <w:style w:type="character" w:customStyle="1" w:styleId="2a">
    <w:name w:val="正文文本缩进 2 字符"/>
    <w:basedOn w:val="a0"/>
    <w:link w:val="29"/>
    <w:uiPriority w:val="99"/>
    <w:semiHidden/>
    <w:rsid w:val="00470DF6"/>
  </w:style>
  <w:style w:type="paragraph" w:styleId="35">
    <w:name w:val="Body Text Indent 3"/>
    <w:basedOn w:val="a"/>
    <w:link w:val="36"/>
    <w:uiPriority w:val="99"/>
    <w:semiHidden/>
    <w:unhideWhenUsed/>
    <w:rsid w:val="00470DF6"/>
    <w:pPr>
      <w:spacing w:after="120"/>
      <w:ind w:left="283"/>
    </w:pPr>
    <w:rPr>
      <w:sz w:val="16"/>
      <w:szCs w:val="16"/>
    </w:rPr>
  </w:style>
  <w:style w:type="character" w:customStyle="1" w:styleId="36">
    <w:name w:val="正文文本缩进 3 字符"/>
    <w:basedOn w:val="a0"/>
    <w:link w:val="35"/>
    <w:uiPriority w:val="99"/>
    <w:semiHidden/>
    <w:rsid w:val="00470DF6"/>
    <w:rPr>
      <w:sz w:val="16"/>
      <w:szCs w:val="16"/>
    </w:rPr>
  </w:style>
  <w:style w:type="paragraph" w:styleId="afc">
    <w:name w:val="caption"/>
    <w:basedOn w:val="a"/>
    <w:next w:val="a"/>
    <w:uiPriority w:val="35"/>
    <w:semiHidden/>
    <w:unhideWhenUsed/>
    <w:qFormat/>
    <w:rsid w:val="00470DF6"/>
    <w:pPr>
      <w:spacing w:after="200"/>
    </w:pPr>
    <w:rPr>
      <w:i/>
      <w:iCs/>
      <w:color w:val="44546A" w:themeColor="text2"/>
      <w:sz w:val="18"/>
      <w:szCs w:val="18"/>
    </w:rPr>
  </w:style>
  <w:style w:type="paragraph" w:styleId="afd">
    <w:name w:val="Closing"/>
    <w:basedOn w:val="a"/>
    <w:link w:val="afe"/>
    <w:uiPriority w:val="99"/>
    <w:semiHidden/>
    <w:unhideWhenUsed/>
    <w:rsid w:val="00470DF6"/>
    <w:pPr>
      <w:spacing w:after="0"/>
      <w:ind w:left="4252"/>
    </w:pPr>
  </w:style>
  <w:style w:type="character" w:customStyle="1" w:styleId="afe">
    <w:name w:val="结束语 字符"/>
    <w:basedOn w:val="a0"/>
    <w:link w:val="afd"/>
    <w:uiPriority w:val="99"/>
    <w:semiHidden/>
    <w:rsid w:val="00470DF6"/>
  </w:style>
  <w:style w:type="paragraph" w:styleId="aff">
    <w:name w:val="annotation subject"/>
    <w:basedOn w:val="a6"/>
    <w:next w:val="a6"/>
    <w:link w:val="aff0"/>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470DF6"/>
    <w:rPr>
      <w:rFonts w:ascii="Arial" w:hAnsi="Arial"/>
    </w:rPr>
  </w:style>
  <w:style w:type="character" w:customStyle="1" w:styleId="aff0">
    <w:name w:val="批注主题 字符"/>
    <w:basedOn w:val="a7"/>
    <w:link w:val="aff"/>
    <w:uiPriority w:val="99"/>
    <w:semiHidden/>
    <w:rsid w:val="00470DF6"/>
    <w:rPr>
      <w:rFonts w:ascii="Arial" w:hAnsi="Arial"/>
      <w:b/>
      <w:bCs/>
    </w:rPr>
  </w:style>
  <w:style w:type="paragraph" w:styleId="aff1">
    <w:name w:val="Date"/>
    <w:basedOn w:val="a"/>
    <w:next w:val="a"/>
    <w:link w:val="aff2"/>
    <w:uiPriority w:val="99"/>
    <w:semiHidden/>
    <w:unhideWhenUsed/>
    <w:rsid w:val="00470DF6"/>
  </w:style>
  <w:style w:type="character" w:customStyle="1" w:styleId="aff2">
    <w:name w:val="日期 字符"/>
    <w:basedOn w:val="a0"/>
    <w:link w:val="aff1"/>
    <w:uiPriority w:val="99"/>
    <w:semiHidden/>
    <w:rsid w:val="00470DF6"/>
  </w:style>
  <w:style w:type="paragraph" w:styleId="aff3">
    <w:name w:val="Document Map"/>
    <w:basedOn w:val="a"/>
    <w:link w:val="aff4"/>
    <w:uiPriority w:val="99"/>
    <w:semiHidden/>
    <w:unhideWhenUsed/>
    <w:rsid w:val="00470DF6"/>
    <w:pPr>
      <w:spacing w:after="0"/>
    </w:pPr>
    <w:rPr>
      <w:rFonts w:ascii="Segoe UI" w:hAnsi="Segoe UI" w:cs="Segoe UI"/>
      <w:sz w:val="16"/>
      <w:szCs w:val="16"/>
    </w:rPr>
  </w:style>
  <w:style w:type="character" w:customStyle="1" w:styleId="aff4">
    <w:name w:val="文档结构图 字符"/>
    <w:basedOn w:val="a0"/>
    <w:link w:val="aff3"/>
    <w:uiPriority w:val="99"/>
    <w:semiHidden/>
    <w:rsid w:val="00470DF6"/>
    <w:rPr>
      <w:rFonts w:ascii="Segoe UI" w:hAnsi="Segoe UI" w:cs="Segoe UI"/>
      <w:sz w:val="16"/>
      <w:szCs w:val="16"/>
    </w:rPr>
  </w:style>
  <w:style w:type="paragraph" w:styleId="aff5">
    <w:name w:val="E-mail Signature"/>
    <w:basedOn w:val="a"/>
    <w:link w:val="aff6"/>
    <w:uiPriority w:val="99"/>
    <w:semiHidden/>
    <w:unhideWhenUsed/>
    <w:rsid w:val="00470DF6"/>
    <w:pPr>
      <w:spacing w:after="0"/>
    </w:pPr>
  </w:style>
  <w:style w:type="character" w:customStyle="1" w:styleId="aff6">
    <w:name w:val="电子邮件签名 字符"/>
    <w:basedOn w:val="a0"/>
    <w:link w:val="aff5"/>
    <w:uiPriority w:val="99"/>
    <w:semiHidden/>
    <w:rsid w:val="00470DF6"/>
  </w:style>
  <w:style w:type="paragraph" w:styleId="aff7">
    <w:name w:val="endnote text"/>
    <w:basedOn w:val="a"/>
    <w:link w:val="aff8"/>
    <w:uiPriority w:val="99"/>
    <w:semiHidden/>
    <w:unhideWhenUsed/>
    <w:rsid w:val="00470DF6"/>
    <w:pPr>
      <w:spacing w:after="0"/>
    </w:pPr>
  </w:style>
  <w:style w:type="character" w:customStyle="1" w:styleId="aff8">
    <w:name w:val="尾注文本 字符"/>
    <w:basedOn w:val="a0"/>
    <w:link w:val="aff7"/>
    <w:uiPriority w:val="99"/>
    <w:semiHidden/>
    <w:rsid w:val="00470DF6"/>
  </w:style>
  <w:style w:type="paragraph" w:styleId="aff9">
    <w:name w:val="envelope address"/>
    <w:basedOn w:val="a"/>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iPriority w:val="99"/>
    <w:semiHidden/>
    <w:unhideWhenUsed/>
    <w:rsid w:val="00470DF6"/>
    <w:pPr>
      <w:spacing w:after="0"/>
    </w:pPr>
    <w:rPr>
      <w:rFonts w:asciiTheme="majorHAnsi" w:eastAsiaTheme="majorEastAsia" w:hAnsiTheme="majorHAnsi" w:cstheme="majorBidi"/>
    </w:rPr>
  </w:style>
  <w:style w:type="paragraph" w:styleId="HTML">
    <w:name w:val="HTML Address"/>
    <w:basedOn w:val="a"/>
    <w:link w:val="HTML0"/>
    <w:uiPriority w:val="99"/>
    <w:semiHidden/>
    <w:unhideWhenUsed/>
    <w:rsid w:val="00470DF6"/>
    <w:pPr>
      <w:spacing w:after="0"/>
    </w:pPr>
    <w:rPr>
      <w:i/>
      <w:iCs/>
    </w:rPr>
  </w:style>
  <w:style w:type="character" w:customStyle="1" w:styleId="HTML0">
    <w:name w:val="HTML 地址 字符"/>
    <w:basedOn w:val="a0"/>
    <w:link w:val="HTML"/>
    <w:uiPriority w:val="99"/>
    <w:semiHidden/>
    <w:rsid w:val="00470DF6"/>
    <w:rPr>
      <w:i/>
      <w:iCs/>
    </w:rPr>
  </w:style>
  <w:style w:type="paragraph" w:styleId="HTML1">
    <w:name w:val="HTML Preformatted"/>
    <w:basedOn w:val="a"/>
    <w:link w:val="HTML2"/>
    <w:uiPriority w:val="99"/>
    <w:semiHidden/>
    <w:unhideWhenUsed/>
    <w:rsid w:val="00470DF6"/>
    <w:pPr>
      <w:spacing w:after="0"/>
    </w:pPr>
    <w:rPr>
      <w:rFonts w:ascii="Consolas" w:hAnsi="Consolas"/>
    </w:rPr>
  </w:style>
  <w:style w:type="character" w:customStyle="1" w:styleId="HTML2">
    <w:name w:val="HTML 预设格式 字符"/>
    <w:basedOn w:val="a0"/>
    <w:link w:val="HTML1"/>
    <w:uiPriority w:val="99"/>
    <w:semiHidden/>
    <w:rsid w:val="00470DF6"/>
    <w:rPr>
      <w:rFonts w:ascii="Consolas" w:hAnsi="Consolas"/>
    </w:rPr>
  </w:style>
  <w:style w:type="paragraph" w:styleId="37">
    <w:name w:val="index 3"/>
    <w:basedOn w:val="a"/>
    <w:next w:val="a"/>
    <w:uiPriority w:val="99"/>
    <w:semiHidden/>
    <w:unhideWhenUsed/>
    <w:rsid w:val="00470DF6"/>
    <w:pPr>
      <w:spacing w:after="0"/>
      <w:ind w:left="600" w:hanging="200"/>
    </w:pPr>
  </w:style>
  <w:style w:type="paragraph" w:styleId="43">
    <w:name w:val="index 4"/>
    <w:basedOn w:val="a"/>
    <w:next w:val="a"/>
    <w:uiPriority w:val="99"/>
    <w:semiHidden/>
    <w:unhideWhenUsed/>
    <w:rsid w:val="00470DF6"/>
    <w:pPr>
      <w:spacing w:after="0"/>
      <w:ind w:left="800" w:hanging="200"/>
    </w:pPr>
  </w:style>
  <w:style w:type="paragraph" w:styleId="53">
    <w:name w:val="index 5"/>
    <w:basedOn w:val="a"/>
    <w:next w:val="a"/>
    <w:uiPriority w:val="99"/>
    <w:semiHidden/>
    <w:unhideWhenUsed/>
    <w:rsid w:val="00470DF6"/>
    <w:pPr>
      <w:spacing w:after="0"/>
      <w:ind w:left="1000" w:hanging="200"/>
    </w:pPr>
  </w:style>
  <w:style w:type="paragraph" w:styleId="60">
    <w:name w:val="index 6"/>
    <w:basedOn w:val="a"/>
    <w:next w:val="a"/>
    <w:uiPriority w:val="99"/>
    <w:semiHidden/>
    <w:unhideWhenUsed/>
    <w:rsid w:val="00470DF6"/>
    <w:pPr>
      <w:spacing w:after="0"/>
      <w:ind w:left="1200" w:hanging="200"/>
    </w:pPr>
  </w:style>
  <w:style w:type="paragraph" w:styleId="70">
    <w:name w:val="index 7"/>
    <w:basedOn w:val="a"/>
    <w:next w:val="a"/>
    <w:uiPriority w:val="99"/>
    <w:semiHidden/>
    <w:unhideWhenUsed/>
    <w:rsid w:val="00470DF6"/>
    <w:pPr>
      <w:spacing w:after="0"/>
      <w:ind w:left="1400" w:hanging="200"/>
    </w:pPr>
  </w:style>
  <w:style w:type="paragraph" w:styleId="80">
    <w:name w:val="index 8"/>
    <w:basedOn w:val="a"/>
    <w:next w:val="a"/>
    <w:uiPriority w:val="99"/>
    <w:semiHidden/>
    <w:unhideWhenUsed/>
    <w:rsid w:val="00470DF6"/>
    <w:pPr>
      <w:spacing w:after="0"/>
      <w:ind w:left="1600" w:hanging="200"/>
    </w:pPr>
  </w:style>
  <w:style w:type="paragraph" w:styleId="90">
    <w:name w:val="index 9"/>
    <w:basedOn w:val="a"/>
    <w:next w:val="a"/>
    <w:uiPriority w:val="99"/>
    <w:semiHidden/>
    <w:unhideWhenUsed/>
    <w:rsid w:val="00470DF6"/>
    <w:pPr>
      <w:spacing w:after="0"/>
      <w:ind w:left="1800" w:hanging="200"/>
    </w:pPr>
  </w:style>
  <w:style w:type="paragraph" w:styleId="affb">
    <w:name w:val="index heading"/>
    <w:basedOn w:val="a"/>
    <w:next w:val="10"/>
    <w:uiPriority w:val="99"/>
    <w:semiHidden/>
    <w:unhideWhenUsed/>
    <w:rsid w:val="00470DF6"/>
    <w:rPr>
      <w:rFonts w:asciiTheme="majorHAnsi" w:eastAsiaTheme="majorEastAsia" w:hAnsiTheme="majorHAnsi" w:cstheme="majorBidi"/>
      <w:b/>
      <w:bCs/>
    </w:rPr>
  </w:style>
  <w:style w:type="paragraph" w:styleId="affc">
    <w:name w:val="Intense Quote"/>
    <w:basedOn w:val="a"/>
    <w:next w:val="a"/>
    <w:link w:val="affd"/>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d">
    <w:name w:val="明显引用 字符"/>
    <w:basedOn w:val="a0"/>
    <w:link w:val="affc"/>
    <w:uiPriority w:val="30"/>
    <w:rsid w:val="00470DF6"/>
    <w:rPr>
      <w:i/>
      <w:iCs/>
      <w:color w:val="4472C4" w:themeColor="accent1"/>
    </w:rPr>
  </w:style>
  <w:style w:type="paragraph" w:styleId="affe">
    <w:name w:val="List Continue"/>
    <w:basedOn w:val="a"/>
    <w:uiPriority w:val="99"/>
    <w:semiHidden/>
    <w:unhideWhenUsed/>
    <w:rsid w:val="00470DF6"/>
    <w:pPr>
      <w:spacing w:after="120"/>
      <w:ind w:left="283"/>
      <w:contextualSpacing/>
    </w:pPr>
  </w:style>
  <w:style w:type="paragraph" w:styleId="2b">
    <w:name w:val="List Continue 2"/>
    <w:basedOn w:val="a"/>
    <w:uiPriority w:val="99"/>
    <w:semiHidden/>
    <w:unhideWhenUsed/>
    <w:rsid w:val="00470DF6"/>
    <w:pPr>
      <w:spacing w:after="120"/>
      <w:ind w:left="566"/>
      <w:contextualSpacing/>
    </w:pPr>
  </w:style>
  <w:style w:type="paragraph" w:styleId="38">
    <w:name w:val="List Continue 3"/>
    <w:basedOn w:val="a"/>
    <w:uiPriority w:val="99"/>
    <w:semiHidden/>
    <w:unhideWhenUsed/>
    <w:rsid w:val="00470DF6"/>
    <w:pPr>
      <w:spacing w:after="120"/>
      <w:ind w:left="849"/>
      <w:contextualSpacing/>
    </w:pPr>
  </w:style>
  <w:style w:type="paragraph" w:styleId="44">
    <w:name w:val="List Continue 4"/>
    <w:basedOn w:val="a"/>
    <w:uiPriority w:val="99"/>
    <w:semiHidden/>
    <w:unhideWhenUsed/>
    <w:rsid w:val="00470DF6"/>
    <w:pPr>
      <w:spacing w:after="120"/>
      <w:ind w:left="1132"/>
      <w:contextualSpacing/>
    </w:pPr>
  </w:style>
  <w:style w:type="paragraph" w:styleId="54">
    <w:name w:val="List Continue 5"/>
    <w:basedOn w:val="a"/>
    <w:uiPriority w:val="99"/>
    <w:semiHidden/>
    <w:unhideWhenUsed/>
    <w:rsid w:val="00470DF6"/>
    <w:pPr>
      <w:spacing w:after="120"/>
      <w:ind w:left="1415"/>
      <w:contextualSpacing/>
    </w:pPr>
  </w:style>
  <w:style w:type="paragraph" w:styleId="3">
    <w:name w:val="List Number 3"/>
    <w:basedOn w:val="a"/>
    <w:uiPriority w:val="99"/>
    <w:semiHidden/>
    <w:unhideWhenUsed/>
    <w:rsid w:val="00470DF6"/>
    <w:pPr>
      <w:numPr>
        <w:numId w:val="5"/>
      </w:numPr>
      <w:contextualSpacing/>
    </w:pPr>
  </w:style>
  <w:style w:type="paragraph" w:styleId="4">
    <w:name w:val="List Number 4"/>
    <w:basedOn w:val="a"/>
    <w:uiPriority w:val="99"/>
    <w:semiHidden/>
    <w:unhideWhenUsed/>
    <w:rsid w:val="00470DF6"/>
    <w:pPr>
      <w:numPr>
        <w:numId w:val="6"/>
      </w:numPr>
      <w:contextualSpacing/>
    </w:pPr>
  </w:style>
  <w:style w:type="paragraph" w:styleId="5">
    <w:name w:val="List Number 5"/>
    <w:basedOn w:val="a"/>
    <w:uiPriority w:val="99"/>
    <w:semiHidden/>
    <w:unhideWhenUsed/>
    <w:rsid w:val="00470DF6"/>
    <w:pPr>
      <w:numPr>
        <w:numId w:val="7"/>
      </w:numPr>
      <w:contextualSpacing/>
    </w:pPr>
  </w:style>
  <w:style w:type="paragraph" w:styleId="afff">
    <w:name w:val="List Paragraph"/>
    <w:basedOn w:val="a"/>
    <w:uiPriority w:val="34"/>
    <w:qFormat/>
    <w:rsid w:val="00470DF6"/>
    <w:pPr>
      <w:ind w:left="720"/>
      <w:contextualSpacing/>
    </w:pPr>
  </w:style>
  <w:style w:type="paragraph" w:styleId="afff0">
    <w:name w:val="macro"/>
    <w:link w:val="afff1"/>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afff1">
    <w:name w:val="宏文本 字符"/>
    <w:basedOn w:val="a0"/>
    <w:link w:val="afff0"/>
    <w:uiPriority w:val="99"/>
    <w:semiHidden/>
    <w:rsid w:val="00470DF6"/>
    <w:rPr>
      <w:rFonts w:ascii="Consolas" w:hAnsi="Consolas"/>
    </w:rPr>
  </w:style>
  <w:style w:type="paragraph" w:styleId="afff2">
    <w:name w:val="Message Header"/>
    <w:basedOn w:val="a"/>
    <w:link w:val="afff3"/>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uiPriority w:val="99"/>
    <w:semiHidden/>
    <w:rsid w:val="00470DF6"/>
    <w:rPr>
      <w:rFonts w:asciiTheme="majorHAnsi" w:eastAsiaTheme="majorEastAsia" w:hAnsiTheme="majorHAnsi" w:cstheme="majorBidi"/>
      <w:sz w:val="24"/>
      <w:szCs w:val="24"/>
      <w:shd w:val="pct20" w:color="auto" w:fill="auto"/>
    </w:rPr>
  </w:style>
  <w:style w:type="paragraph" w:styleId="afff4">
    <w:name w:val="No Spacing"/>
    <w:uiPriority w:val="1"/>
    <w:qFormat/>
    <w:rsid w:val="00470DF6"/>
    <w:pPr>
      <w:overflowPunct w:val="0"/>
      <w:autoSpaceDE w:val="0"/>
      <w:autoSpaceDN w:val="0"/>
      <w:adjustRightInd w:val="0"/>
      <w:textAlignment w:val="baseline"/>
    </w:pPr>
  </w:style>
  <w:style w:type="paragraph" w:styleId="afff5">
    <w:name w:val="Normal (Web)"/>
    <w:basedOn w:val="a"/>
    <w:uiPriority w:val="99"/>
    <w:semiHidden/>
    <w:unhideWhenUsed/>
    <w:rsid w:val="00470DF6"/>
    <w:rPr>
      <w:sz w:val="24"/>
      <w:szCs w:val="24"/>
    </w:rPr>
  </w:style>
  <w:style w:type="paragraph" w:styleId="afff6">
    <w:name w:val="Normal Indent"/>
    <w:basedOn w:val="a"/>
    <w:uiPriority w:val="99"/>
    <w:semiHidden/>
    <w:unhideWhenUsed/>
    <w:rsid w:val="00470DF6"/>
    <w:pPr>
      <w:ind w:left="720"/>
    </w:pPr>
  </w:style>
  <w:style w:type="paragraph" w:styleId="afff7">
    <w:name w:val="Note Heading"/>
    <w:basedOn w:val="a"/>
    <w:next w:val="a"/>
    <w:link w:val="afff8"/>
    <w:uiPriority w:val="99"/>
    <w:semiHidden/>
    <w:unhideWhenUsed/>
    <w:rsid w:val="00470DF6"/>
    <w:pPr>
      <w:spacing w:after="0"/>
    </w:pPr>
  </w:style>
  <w:style w:type="character" w:customStyle="1" w:styleId="afff8">
    <w:name w:val="注释标题 字符"/>
    <w:basedOn w:val="a0"/>
    <w:link w:val="afff7"/>
    <w:uiPriority w:val="99"/>
    <w:semiHidden/>
    <w:rsid w:val="00470DF6"/>
  </w:style>
  <w:style w:type="paragraph" w:styleId="afff9">
    <w:name w:val="Plain Text"/>
    <w:basedOn w:val="a"/>
    <w:link w:val="afffa"/>
    <w:uiPriority w:val="99"/>
    <w:semiHidden/>
    <w:unhideWhenUsed/>
    <w:rsid w:val="00470DF6"/>
    <w:pPr>
      <w:spacing w:after="0"/>
    </w:pPr>
    <w:rPr>
      <w:rFonts w:ascii="Consolas" w:hAnsi="Consolas"/>
      <w:sz w:val="21"/>
      <w:szCs w:val="21"/>
    </w:rPr>
  </w:style>
  <w:style w:type="character" w:customStyle="1" w:styleId="afffa">
    <w:name w:val="纯文本 字符"/>
    <w:basedOn w:val="a0"/>
    <w:link w:val="afff9"/>
    <w:uiPriority w:val="99"/>
    <w:semiHidden/>
    <w:rsid w:val="00470DF6"/>
    <w:rPr>
      <w:rFonts w:ascii="Consolas" w:hAnsi="Consolas"/>
      <w:sz w:val="21"/>
      <w:szCs w:val="21"/>
    </w:rPr>
  </w:style>
  <w:style w:type="paragraph" w:styleId="afffb">
    <w:name w:val="Quote"/>
    <w:basedOn w:val="a"/>
    <w:next w:val="a"/>
    <w:link w:val="afffc"/>
    <w:uiPriority w:val="29"/>
    <w:qFormat/>
    <w:rsid w:val="00470DF6"/>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470DF6"/>
    <w:rPr>
      <w:i/>
      <w:iCs/>
      <w:color w:val="404040" w:themeColor="text1" w:themeTint="BF"/>
    </w:rPr>
  </w:style>
  <w:style w:type="paragraph" w:styleId="afffd">
    <w:name w:val="Salutation"/>
    <w:basedOn w:val="a"/>
    <w:next w:val="a"/>
    <w:link w:val="afffe"/>
    <w:uiPriority w:val="99"/>
    <w:semiHidden/>
    <w:unhideWhenUsed/>
    <w:rsid w:val="00470DF6"/>
  </w:style>
  <w:style w:type="character" w:customStyle="1" w:styleId="afffe">
    <w:name w:val="称呼 字符"/>
    <w:basedOn w:val="a0"/>
    <w:link w:val="afffd"/>
    <w:uiPriority w:val="99"/>
    <w:semiHidden/>
    <w:rsid w:val="00470DF6"/>
  </w:style>
  <w:style w:type="paragraph" w:styleId="affff">
    <w:name w:val="Signature"/>
    <w:basedOn w:val="a"/>
    <w:link w:val="affff0"/>
    <w:uiPriority w:val="99"/>
    <w:semiHidden/>
    <w:unhideWhenUsed/>
    <w:rsid w:val="00470DF6"/>
    <w:pPr>
      <w:spacing w:after="0"/>
      <w:ind w:left="4252"/>
    </w:pPr>
  </w:style>
  <w:style w:type="character" w:customStyle="1" w:styleId="affff0">
    <w:name w:val="签名 字符"/>
    <w:basedOn w:val="a0"/>
    <w:link w:val="affff"/>
    <w:uiPriority w:val="99"/>
    <w:semiHidden/>
    <w:rsid w:val="00470DF6"/>
  </w:style>
  <w:style w:type="paragraph" w:styleId="affff1">
    <w:name w:val="Subtitle"/>
    <w:basedOn w:val="a"/>
    <w:next w:val="a"/>
    <w:link w:val="affff2"/>
    <w:uiPriority w:val="11"/>
    <w:qFormat/>
    <w:rsid w:val="00470DF6"/>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0"/>
    <w:link w:val="affff1"/>
    <w:uiPriority w:val="11"/>
    <w:rsid w:val="00470DF6"/>
    <w:rPr>
      <w:rFonts w:asciiTheme="minorHAnsi" w:eastAsiaTheme="minorEastAsia" w:hAnsiTheme="minorHAnsi" w:cstheme="minorBidi"/>
      <w:color w:val="5A5A5A" w:themeColor="text1" w:themeTint="A5"/>
      <w:spacing w:val="15"/>
      <w:sz w:val="22"/>
      <w:szCs w:val="22"/>
    </w:rPr>
  </w:style>
  <w:style w:type="paragraph" w:styleId="affff3">
    <w:name w:val="table of authorities"/>
    <w:basedOn w:val="a"/>
    <w:next w:val="a"/>
    <w:uiPriority w:val="99"/>
    <w:semiHidden/>
    <w:unhideWhenUsed/>
    <w:rsid w:val="00470DF6"/>
    <w:pPr>
      <w:spacing w:after="0"/>
      <w:ind w:left="200" w:hanging="200"/>
    </w:pPr>
  </w:style>
  <w:style w:type="paragraph" w:styleId="affff4">
    <w:name w:val="table of figures"/>
    <w:basedOn w:val="a"/>
    <w:next w:val="a"/>
    <w:uiPriority w:val="99"/>
    <w:semiHidden/>
    <w:unhideWhenUsed/>
    <w:rsid w:val="00470DF6"/>
    <w:pPr>
      <w:spacing w:after="0"/>
    </w:pPr>
  </w:style>
  <w:style w:type="paragraph" w:styleId="affff5">
    <w:name w:val="Title"/>
    <w:basedOn w:val="a"/>
    <w:next w:val="a"/>
    <w:link w:val="affff6"/>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uiPriority w:val="10"/>
    <w:rsid w:val="00470DF6"/>
    <w:rPr>
      <w:rFonts w:asciiTheme="majorHAnsi" w:eastAsiaTheme="majorEastAsia" w:hAnsiTheme="majorHAnsi" w:cstheme="majorBidi"/>
      <w:spacing w:val="-10"/>
      <w:kern w:val="28"/>
      <w:sz w:val="56"/>
      <w:szCs w:val="56"/>
    </w:rPr>
  </w:style>
  <w:style w:type="paragraph" w:styleId="affff7">
    <w:name w:val="toa heading"/>
    <w:basedOn w:val="a"/>
    <w:next w:val="a"/>
    <w:uiPriority w:val="99"/>
    <w:semiHidden/>
    <w:unhideWhenUsed/>
    <w:rsid w:val="00470DF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287</Words>
  <Characters>1639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1923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Huawei-ZZ</cp:lastModifiedBy>
  <cp:revision>2</cp:revision>
  <cp:lastPrinted>2002-04-23T07:10:00Z</cp:lastPrinted>
  <dcterms:created xsi:type="dcterms:W3CDTF">2024-05-13T11:00:00Z</dcterms:created>
  <dcterms:modified xsi:type="dcterms:W3CDTF">2024-05-13T11:00:00Z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(3)Sa8Me9sgnmUHpytGm2D6t7+dhXltsRUDg+ZktPO9RY+l3yIQ3biHQFejw5NoGjaRKXgIlYLr
enySmolp/N0h0PY699Y3gt9ERONdcblJFyW+SU/8oS+fl6g3WN/8ISuotKanfVmYYxOpDXOH
rMAfdrjXUu895IPQxVz0JlLn8EXZh41MIuyfJvY/MapYwLqs3KjnwfgSuJY0x7Z6La7ZNiEh
gqaN4oLzpVMTF/fcV2</vt:lpwstr>
  </property>
  <property fmtid="{D5CDD505-2E9C-101B-9397-08002B2CF9AE}" pid="3" name="_2015_ms_pID_7253431">
    <vt:lpwstr>xNYNkmMjYh+Zsy1r/tyq86oYgGdLVM+skt0ATL2kNAor93Bw12lmJC
dxpYEVtH9W1FMmTzQyDE2+e9Rpg0wyWXYQO0EVjaedN7qA9AjFcyCUYzJlALU+a2kmlmcObD
w8PIq5n7U5aKs0wI/UhSSJIewfG3EZqMAeD3R0gN/osOYB0w6sPZnGZ2sK46zaEi3UCSfyYe
J4TIpcCPdmg0ofa+CcvTnCPLwz4pVgl5qjF7</vt:lpwstr>
  </property>
  <property fmtid="{D5CDD505-2E9C-101B-9397-08002B2CF9AE}" pid="4" name="_2015_ms_pID_7253432">
    <vt:lpwstr>TpTtlpeNTqpIwHq5tuSvp5s=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1715330850</vt:lpwstr>
  </property>
</Properties>
</file>